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20" w:rsidRPr="00113820" w:rsidRDefault="00113820">
      <w:pPr>
        <w:ind w:left="4248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bookmarkStart w:id="0" w:name="_GoBack"/>
    <w:p w:rsidR="00DC04F8" w:rsidRDefault="00DC04F8">
      <w:pPr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04F8">
        <w:rPr>
          <w:rFonts w:ascii="Times New Roman" w:eastAsia="Times New Roman" w:hAnsi="Times New Roman" w:cs="Times New Roman"/>
          <w:b/>
          <w:sz w:val="28"/>
        </w:rPr>
        <w:object w:dxaOrig="907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7.5pt" o:ole="">
            <v:imagedata r:id="rId5" o:title=""/>
          </v:shape>
          <o:OLEObject Type="Embed" ProgID="AcroExch.Document.11" ShapeID="_x0000_i1025" DrawAspect="Content" ObjectID="_1485349385" r:id="rId6"/>
        </w:object>
      </w:r>
      <w:bookmarkEnd w:id="0"/>
    </w:p>
    <w:p w:rsidR="00DC04F8" w:rsidRDefault="00DC04F8">
      <w:pPr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04F8" w:rsidRDefault="00DC04F8">
      <w:pPr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40E5" w:rsidRPr="000B4D43" w:rsidRDefault="00113820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 Общие положения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1.1. </w:t>
      </w:r>
      <w:proofErr w:type="gramStart"/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соответствии </w:t>
      </w:r>
      <w:r w:rsidR="00481D95" w:rsidRPr="000B4D43">
        <w:rPr>
          <w:rFonts w:ascii="Times New Roman" w:eastAsia="Calibri" w:hAnsi="Times New Roman" w:cs="Times New Roman"/>
          <w:sz w:val="26"/>
          <w:szCs w:val="26"/>
          <w:lang w:eastAsia="en-US"/>
        </w:rPr>
        <w:t>с ч.9 ст.54 Федерального закона Российской Федерации от 29.12.2012 №273-ФЗ «Об образовании в Российской Федерации», ст.32 Федерального закона Российской Федерации «О некоммерческих организациях»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, Приказом Министерства образования и науки Российской Федерации от 18 апреля 2013г. № 292 г. Москва «Об утверждении Порядка организации и осуществления образовательной деятельности по основным программам профессионального обучения», иными нормативными</w:t>
      </w:r>
      <w:proofErr w:type="gramEnd"/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актами Российской Федерации и Краснодарского края, нормативными документами по подготовке водителей, Положением </w:t>
      </w:r>
      <w:r w:rsidR="00220551" w:rsidRPr="000B4D43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образовательному подразделению ГАУ СО КК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0551" w:rsidRPr="000B4D43">
        <w:rPr>
          <w:rFonts w:ascii="Times New Roman" w:eastAsia="Times New Roman" w:hAnsi="Times New Roman" w:cs="Times New Roman"/>
          <w:sz w:val="26"/>
          <w:szCs w:val="26"/>
        </w:rPr>
        <w:t>«Тимашевск</w:t>
      </w:r>
      <w:r w:rsidR="000E1ABC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220551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220551" w:rsidRPr="000B4D43">
        <w:rPr>
          <w:rFonts w:ascii="Times New Roman" w:eastAsia="Times New Roman" w:hAnsi="Times New Roman" w:cs="Times New Roman"/>
          <w:sz w:val="26"/>
          <w:szCs w:val="26"/>
        </w:rPr>
        <w:t xml:space="preserve">», в целях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3E689C" w:rsidRDefault="00113820" w:rsidP="003E68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1.2. Положение является локальным актом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образовательного подразделения ГАУ СО КК «Тимашевск</w:t>
      </w:r>
      <w:r w:rsidR="000E1ABC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КЦРИ»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, утверждено приказом</w:t>
      </w:r>
      <w:r w:rsidR="003E689C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C6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E689C" w:rsidRPr="000B4D43">
        <w:rPr>
          <w:rFonts w:ascii="Times New Roman" w:eastAsia="Times New Roman" w:hAnsi="Times New Roman" w:cs="Times New Roman"/>
          <w:sz w:val="26"/>
          <w:szCs w:val="26"/>
        </w:rPr>
        <w:t>ирект</w:t>
      </w:r>
      <w:r w:rsidR="00B65826">
        <w:rPr>
          <w:rFonts w:ascii="Times New Roman" w:eastAsia="Times New Roman" w:hAnsi="Times New Roman" w:cs="Times New Roman"/>
          <w:sz w:val="26"/>
          <w:szCs w:val="26"/>
        </w:rPr>
        <w:t>ора ГАУ СО КК «Тимашевский ЦСРИ</w:t>
      </w:r>
      <w:r w:rsidR="003E689C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, его действие распространяется на всех обучающихся в образовательном подразделении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ГАУ СО КК «Тимашевск</w:t>
      </w:r>
      <w:r w:rsidR="000E1ABC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563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C61">
        <w:rPr>
          <w:rFonts w:ascii="Times New Roman" w:eastAsia="Times New Roman" w:hAnsi="Times New Roman" w:cs="Times New Roman"/>
          <w:sz w:val="26"/>
          <w:szCs w:val="26"/>
        </w:rPr>
        <w:t>(далее – «Образовательное подразделение»)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2C61" w:rsidRPr="000B4D43" w:rsidRDefault="00062C61" w:rsidP="003E68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Положение содержит правила приёма, отчисления, восстановления и выпуска</w:t>
      </w:r>
      <w:r w:rsidR="000E1ABC">
        <w:rPr>
          <w:rFonts w:ascii="Times New Roman" w:eastAsia="Times New Roman" w:hAnsi="Times New Roman" w:cs="Times New Roman"/>
          <w:sz w:val="26"/>
          <w:szCs w:val="26"/>
        </w:rPr>
        <w:t xml:space="preserve"> курсантов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«Образовательно</w:t>
      </w:r>
      <w:r w:rsidR="000E1ABC"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</w:t>
      </w:r>
      <w:r w:rsidR="000E1ABC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E689C" w:rsidRPr="000B4D43" w:rsidRDefault="003E689C" w:rsidP="003E68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40E5" w:rsidRPr="000B4D43" w:rsidRDefault="00062C61" w:rsidP="003E689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2. </w:t>
      </w:r>
      <w:r w:rsidR="00052E24">
        <w:rPr>
          <w:rFonts w:ascii="Times New Roman" w:eastAsia="Times New Roman" w:hAnsi="Times New Roman" w:cs="Times New Roman"/>
          <w:b/>
          <w:sz w:val="26"/>
          <w:szCs w:val="26"/>
        </w:rPr>
        <w:t>Правила и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орядок приё</w:t>
      </w:r>
      <w:r w:rsidR="00113820" w:rsidRPr="000B4D43">
        <w:rPr>
          <w:rFonts w:ascii="Times New Roman" w:eastAsia="Times New Roman" w:hAnsi="Times New Roman" w:cs="Times New Roman"/>
          <w:b/>
          <w:sz w:val="26"/>
          <w:szCs w:val="26"/>
        </w:rPr>
        <w:t xml:space="preserve">ма </w:t>
      </w:r>
      <w:proofErr w:type="gramStart"/>
      <w:r w:rsidR="00113820" w:rsidRPr="000B4D43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2.1. К подготовке на право управления транспортными средствами </w:t>
      </w:r>
      <w:r w:rsidRPr="002934BA">
        <w:rPr>
          <w:rFonts w:ascii="Times New Roman" w:eastAsia="Times New Roman" w:hAnsi="Times New Roman" w:cs="Times New Roman"/>
          <w:sz w:val="26"/>
          <w:szCs w:val="26"/>
        </w:rPr>
        <w:t>допускаются граждане Российской Федерации, лица без гражданства, иностранные граждане, не имеющие ограничений по медицинским показаниям</w:t>
      </w:r>
      <w:r w:rsidR="00052E24" w:rsidRPr="002934BA">
        <w:rPr>
          <w:rFonts w:ascii="Times New Roman" w:eastAsia="Times New Roman" w:hAnsi="Times New Roman" w:cs="Times New Roman"/>
          <w:sz w:val="26"/>
          <w:szCs w:val="26"/>
        </w:rPr>
        <w:t>, достигшие</w:t>
      </w:r>
      <w:r w:rsidR="00052E24">
        <w:rPr>
          <w:rFonts w:ascii="Times New Roman" w:eastAsia="Times New Roman" w:hAnsi="Times New Roman" w:cs="Times New Roman"/>
          <w:sz w:val="26"/>
          <w:szCs w:val="26"/>
        </w:rPr>
        <w:t xml:space="preserve"> возраста 18 лет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640E5" w:rsidRPr="000B4D43" w:rsidRDefault="00113820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2.2. Прием лиц на обучение осуществляется при представлении следующих документов:</w:t>
      </w:r>
    </w:p>
    <w:p w:rsidR="005640E5" w:rsidRPr="000B4D43" w:rsidRDefault="00052E24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личного заявления установленного образца;</w:t>
      </w:r>
    </w:p>
    <w:p w:rsidR="005640E5" w:rsidRPr="000B4D43" w:rsidRDefault="00052E24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5640E5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копии личного паспорта; </w:t>
      </w:r>
    </w:p>
    <w:p w:rsidR="005640E5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E689C" w:rsidRPr="000B4D43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 фотографии 3 на 4 см.</w:t>
      </w:r>
    </w:p>
    <w:p w:rsidR="005640E5" w:rsidRPr="000B4D43" w:rsidRDefault="00113820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0E1AB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. При поступлении на учебу 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 xml:space="preserve">курсанта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знакомят:</w:t>
      </w:r>
    </w:p>
    <w:p w:rsidR="005640E5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с настоящим Положением;</w:t>
      </w:r>
    </w:p>
    <w:p w:rsidR="005640E5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с лицензией на право осуществления образовательной деятельности;</w:t>
      </w:r>
    </w:p>
    <w:p w:rsidR="000E1ABC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 Положением об оказании платных образовательных услуг;</w:t>
      </w:r>
    </w:p>
    <w:p w:rsidR="005640E5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с договором на оказание платных образовательных услуг;</w:t>
      </w:r>
    </w:p>
    <w:p w:rsidR="005640E5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с Правилами внутреннего распорядка для </w:t>
      </w:r>
      <w:proofErr w:type="gramStart"/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40E5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с учебной программой и планами; </w:t>
      </w:r>
    </w:p>
    <w:p w:rsidR="005640E5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с Положением о промежуточной аттестации в образовательном подразделении </w:t>
      </w:r>
      <w:r w:rsidR="003E689C" w:rsidRPr="000B4D43">
        <w:rPr>
          <w:rFonts w:ascii="Times New Roman" w:eastAsia="Times New Roman" w:hAnsi="Times New Roman" w:cs="Times New Roman"/>
          <w:sz w:val="26"/>
          <w:szCs w:val="26"/>
        </w:rPr>
        <w:t xml:space="preserve"> ОСА «Тимашевск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3E689C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3E689C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40E5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с Положением </w:t>
      </w:r>
      <w:r w:rsidR="00113820" w:rsidRPr="00237A7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D210A" w:rsidRPr="00237A78">
        <w:rPr>
          <w:rFonts w:ascii="Times New Roman" w:eastAsia="Times New Roman" w:hAnsi="Times New Roman" w:cs="Times New Roman"/>
          <w:sz w:val="26"/>
          <w:szCs w:val="26"/>
        </w:rPr>
        <w:t xml:space="preserve"> промежуточной и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итоговой аттестации в образовательном подразделении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ГАУ СО КК «Тимашевск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40E5" w:rsidRPr="000B4D43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с Порядком приема экзаменов в ГИБДД;</w:t>
      </w:r>
    </w:p>
    <w:p w:rsidR="005640E5" w:rsidRPr="00237A78" w:rsidRDefault="000E1ABC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A7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13820" w:rsidRPr="00237A78">
        <w:rPr>
          <w:rFonts w:ascii="Times New Roman" w:eastAsia="Times New Roman" w:hAnsi="Times New Roman" w:cs="Times New Roman"/>
          <w:sz w:val="26"/>
          <w:szCs w:val="26"/>
        </w:rPr>
        <w:t>с правилами техники безопасности, санитарно-гигиеническими и противопожарными мероприятиями и другими нормами по охране труда.</w:t>
      </w:r>
    </w:p>
    <w:p w:rsidR="005640E5" w:rsidRPr="000B4D43" w:rsidRDefault="00113820" w:rsidP="000E1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2.5. После заключения договора, получения согласия на обработку и использование персональных данных 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>курсантов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, а также внесения предварительной оплаты за обучение, издается приказ о зачислении на обучение. 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2.6. На каждого 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 xml:space="preserve">курсанта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заводится личное дело и индивидуальная карточка учета обучения вождению, которая выдается 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 xml:space="preserve">курсанту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образовательного подразделения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ГАУ СО КК «Тимашевск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04652" w:rsidRDefault="00E0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40E5" w:rsidRPr="000B4D43" w:rsidRDefault="001138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b/>
          <w:sz w:val="26"/>
          <w:szCs w:val="26"/>
        </w:rPr>
        <w:t>3. Организация учебного процесса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3.1. Подготовка водителей 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>категории</w:t>
      </w:r>
      <w:proofErr w:type="gramStart"/>
      <w:r w:rsidR="00E04652" w:rsidRPr="009D21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6398" w:rsidRPr="009D210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A56398" w:rsidRPr="009D21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4652" w:rsidRPr="009D210A">
        <w:rPr>
          <w:rFonts w:ascii="Times New Roman" w:eastAsia="Times New Roman" w:hAnsi="Times New Roman" w:cs="Times New Roman"/>
          <w:sz w:val="26"/>
          <w:szCs w:val="26"/>
        </w:rPr>
        <w:t>осуществл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яется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в очной форм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обучения.</w:t>
      </w:r>
    </w:p>
    <w:p w:rsidR="005640E5" w:rsidRPr="009D210A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3.2. Учебные группы по подготовке водителей комплектуются численностью 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не более </w:t>
      </w:r>
      <w:r w:rsidR="003228EA" w:rsidRPr="009D210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>0 человек, с учетом требований СанПиН.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3.3. Учебные планы и программы подготовки водителей транспортных средств разрабатываются образовательным подразделением 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ГАУ СО КК «Тимашевск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соответствующих примерных программ, утвержденных Министерством образования РФ и согласованных с 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>УГИ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БДД 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 xml:space="preserve">ГУ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МВД Р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>оссии по Краснодарскому Краю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, государственных образовательных стандартов и других нормативных актов.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3.4. 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производственного обучения вождению транспортных средств. 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3.5. Учебная нагрузка при организации занятий в форме очного обучения не должна превышать 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часов в день и 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часов в неделю. Режим 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 xml:space="preserve">обучения может быть ежедневным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от 2 до 6 дней в неделю.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3.6. Обучение вождению проводится вне сетки учебного плана. В течени</w:t>
      </w:r>
      <w:r w:rsidR="00A5639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дня с одним обучаемым по вождению автомобиля, как правило, разрешается отрабатывать: на автотренажере - не более 2 часов, на учебном автомобиле не более 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часов.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3.7. Занятия в образовательном подразделении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ГАУ СО КК «Тимашевск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228EA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проводятся на основании расписаний теоретических занятий и графиков учебного вождения. 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3.8. Основными формами обучения являются теоретические, практические и контрольные занятия.</w:t>
      </w:r>
    </w:p>
    <w:p w:rsidR="005640E5" w:rsidRPr="009D210A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3.9. 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>5 минут, между спаренными занятиями не менее 10 минут, перерыв для приема пищи не менее 40 минут (для очной формы обучения).</w:t>
      </w:r>
    </w:p>
    <w:p w:rsidR="005640E5" w:rsidRPr="009D210A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10A">
        <w:rPr>
          <w:rFonts w:ascii="Times New Roman" w:eastAsia="Times New Roman" w:hAnsi="Times New Roman" w:cs="Times New Roman"/>
          <w:sz w:val="26"/>
          <w:szCs w:val="26"/>
        </w:rPr>
        <w:t>3.10. Режим теоретических занятий устанавливается следующий: для очной формы обучения: первая смена - начало занятий 8.00, окончание занятий 1</w:t>
      </w:r>
      <w:r w:rsidR="003228EA" w:rsidRPr="009D210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228EA" w:rsidRPr="009D210A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>; вторая смена</w:t>
      </w:r>
      <w:r w:rsidR="009D210A" w:rsidRPr="009D210A">
        <w:rPr>
          <w:rFonts w:ascii="Times New Roman" w:eastAsia="Times New Roman" w:hAnsi="Times New Roman" w:cs="Times New Roman"/>
          <w:sz w:val="26"/>
          <w:szCs w:val="26"/>
        </w:rPr>
        <w:t xml:space="preserve"> (при необходимости)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 – начало занятий 1</w:t>
      </w:r>
      <w:r w:rsidR="003228EA" w:rsidRPr="009D210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.00, окончание занятий </w:t>
      </w:r>
      <w:r w:rsidR="003228EA" w:rsidRPr="009D210A">
        <w:rPr>
          <w:rFonts w:ascii="Times New Roman" w:eastAsia="Times New Roman" w:hAnsi="Times New Roman" w:cs="Times New Roman"/>
          <w:sz w:val="26"/>
          <w:szCs w:val="26"/>
        </w:rPr>
        <w:t>20.00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28EA" w:rsidRPr="009D210A" w:rsidRDefault="003228EA" w:rsidP="0032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10A">
        <w:rPr>
          <w:rFonts w:ascii="Times New Roman" w:eastAsia="Times New Roman" w:hAnsi="Times New Roman" w:cs="Times New Roman"/>
          <w:sz w:val="26"/>
          <w:szCs w:val="26"/>
        </w:rPr>
        <w:t>Перерыв для приёма пищи с 12.00 до 12.45 и с18.00 до 18.45.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lastRenderedPageBreak/>
        <w:t>3.11. Теоретические и 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средств. 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. Теоретические и практические занятия прово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>дятся в специально оборудованном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класс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 в составе учебной группы с целью 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>изучения учебно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го материала.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467F7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промежуточной </w:t>
      </w:r>
      <w:r w:rsidR="002E41EF" w:rsidRPr="009D210A">
        <w:rPr>
          <w:rFonts w:ascii="Times New Roman" w:eastAsia="Times New Roman" w:hAnsi="Times New Roman" w:cs="Times New Roman"/>
          <w:sz w:val="26"/>
          <w:szCs w:val="26"/>
        </w:rPr>
        <w:t xml:space="preserve">и итоговой 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аттестации в образовательном подразделении </w:t>
      </w:r>
      <w:r w:rsidR="0054298E" w:rsidRPr="009D210A">
        <w:rPr>
          <w:rFonts w:ascii="Times New Roman" w:eastAsia="Times New Roman" w:hAnsi="Times New Roman" w:cs="Times New Roman"/>
          <w:sz w:val="26"/>
          <w:szCs w:val="26"/>
        </w:rPr>
        <w:t>ГАУ СО КК</w:t>
      </w:r>
      <w:r w:rsidR="00590B4C" w:rsidRPr="009D21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«Тимашевского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. В случае</w:t>
      </w:r>
      <w:proofErr w:type="gramStart"/>
      <w:r w:rsidRPr="000B4D4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 с оформление</w:t>
      </w:r>
      <w:r w:rsidR="002E41E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соглашения и внесения в кассу учреждения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соответствующей дополнительной оплаты.</w:t>
      </w:r>
    </w:p>
    <w:p w:rsidR="005640E5" w:rsidRPr="009D210A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. В случае пропусков занятий по уважительной причине (болезнь, командировка, служебные и личные обстоятельства и т.п.) 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 xml:space="preserve">курсанты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изучают 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>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. Образовательное подразделение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ГАО СО КК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 «Тимашевск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имеет право уведомить 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 xml:space="preserve">курсанта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о нецелесообразности дальнейшего обучения вследствие его индивидуальных особенностей, делающих невозможным или педагогически нецел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>есообразным дальнейшее обучение.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3.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. Образовательное подразделение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ГАО СО КК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 «Тимашевск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отвечает за поддержание транспортных сре</w:t>
      </w:r>
      <w:proofErr w:type="gramStart"/>
      <w:r w:rsidRPr="000B4D43">
        <w:rPr>
          <w:rFonts w:ascii="Times New Roman" w:eastAsia="Times New Roman" w:hAnsi="Times New Roman" w:cs="Times New Roman"/>
          <w:sz w:val="26"/>
          <w:szCs w:val="26"/>
        </w:rPr>
        <w:t>дств в т</w:t>
      </w:r>
      <w:proofErr w:type="gramEnd"/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ехнически исправном состоянии и организацию </w:t>
      </w:r>
      <w:proofErr w:type="spellStart"/>
      <w:r w:rsidRPr="000B4D43">
        <w:rPr>
          <w:rFonts w:ascii="Times New Roman" w:eastAsia="Times New Roman" w:hAnsi="Times New Roman" w:cs="Times New Roman"/>
          <w:sz w:val="26"/>
          <w:szCs w:val="26"/>
        </w:rPr>
        <w:t>предрейсового</w:t>
      </w:r>
      <w:proofErr w:type="spellEnd"/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осмотра мастеров производственного обучения вождению 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E41EF" w:rsidRPr="009D210A">
        <w:rPr>
          <w:rFonts w:ascii="Times New Roman" w:eastAsia="Times New Roman" w:hAnsi="Times New Roman" w:cs="Times New Roman"/>
          <w:sz w:val="26"/>
          <w:szCs w:val="26"/>
        </w:rPr>
        <w:t xml:space="preserve">кандидатов в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водител</w:t>
      </w:r>
      <w:r w:rsidR="002E41E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. Проверка технического состояния автомобилей и проведение </w:t>
      </w:r>
      <w:proofErr w:type="spellStart"/>
      <w:r w:rsidRPr="000B4D43">
        <w:rPr>
          <w:rFonts w:ascii="Times New Roman" w:eastAsia="Times New Roman" w:hAnsi="Times New Roman" w:cs="Times New Roman"/>
          <w:sz w:val="26"/>
          <w:szCs w:val="26"/>
        </w:rPr>
        <w:t>предрейсового</w:t>
      </w:r>
      <w:proofErr w:type="spellEnd"/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осмотра отражается в путевом листе.</w:t>
      </w:r>
    </w:p>
    <w:p w:rsidR="005640E5" w:rsidRPr="000B4D43" w:rsidRDefault="005640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40E5" w:rsidRPr="000B4D43" w:rsidRDefault="001138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b/>
          <w:sz w:val="26"/>
          <w:szCs w:val="26"/>
        </w:rPr>
        <w:t>4. Порядок выпуска и отчисления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4.1. </w:t>
      </w:r>
      <w:proofErr w:type="gramStart"/>
      <w:r w:rsidRPr="000B4D43">
        <w:rPr>
          <w:rFonts w:ascii="Times New Roman" w:eastAsia="Times New Roman" w:hAnsi="Times New Roman" w:cs="Times New Roman"/>
          <w:sz w:val="26"/>
          <w:szCs w:val="26"/>
        </w:rPr>
        <w:t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</w:t>
      </w:r>
      <w:proofErr w:type="gramEnd"/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Порядок проведения итоговой аттестации и оценки знаний обу</w:t>
      </w:r>
      <w:r w:rsidR="002E41EF">
        <w:rPr>
          <w:rFonts w:ascii="Times New Roman" w:eastAsia="Times New Roman" w:hAnsi="Times New Roman" w:cs="Times New Roman"/>
          <w:sz w:val="26"/>
          <w:szCs w:val="26"/>
        </w:rPr>
        <w:t xml:space="preserve">чающихся изложен в Положении о </w:t>
      </w:r>
      <w:r w:rsidR="002E41EF" w:rsidRPr="009D210A">
        <w:rPr>
          <w:rFonts w:ascii="Times New Roman" w:eastAsia="Times New Roman" w:hAnsi="Times New Roman" w:cs="Times New Roman"/>
          <w:sz w:val="26"/>
          <w:szCs w:val="26"/>
        </w:rPr>
        <w:t xml:space="preserve">промежуточной и 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итоговой аттестации в образовательном подразделении </w:t>
      </w:r>
      <w:r w:rsidR="0054298E" w:rsidRPr="009D210A">
        <w:rPr>
          <w:rFonts w:ascii="Times New Roman" w:eastAsia="Times New Roman" w:hAnsi="Times New Roman" w:cs="Times New Roman"/>
          <w:sz w:val="26"/>
          <w:szCs w:val="26"/>
        </w:rPr>
        <w:t xml:space="preserve"> ГАУ СО КК «Тимашевского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lastRenderedPageBreak/>
        <w:t>4.2. Допуск к итоговой аттестации (внутреннему экзамену), а также выпуск группы проводятся на основании соответствующих приказов.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4.3. По окончании обучения 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 xml:space="preserve">курсанту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выдается свидетельство установленного образца, заверенная копия лицензии на право осуществления образовательной деятельности образовательного подразделения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ГАО СО КК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 «Тимашевск</w:t>
      </w:r>
      <w:r w:rsidR="006F3D6D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90B4C" w:rsidRPr="000B4D4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образовательное подразделение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ГАУ СО КК «Тимашевск</w:t>
      </w:r>
      <w:r w:rsidR="004F5D1B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ЦСРИ «Олимп»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обязано выдать дубликат с соответствующей пометкой в самом документе и журнале учета.</w:t>
      </w:r>
    </w:p>
    <w:p w:rsidR="005640E5" w:rsidRPr="00772F29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4.4. После выдачи свидетельства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, между ГАУ СО КК «Тимашевск</w:t>
      </w:r>
      <w:r w:rsidR="004F5D1B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772F2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2F2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F5D1B" w:rsidRPr="00772F29">
        <w:rPr>
          <w:rFonts w:ascii="Times New Roman" w:eastAsia="Times New Roman" w:hAnsi="Times New Roman" w:cs="Times New Roman"/>
          <w:sz w:val="26"/>
          <w:szCs w:val="26"/>
        </w:rPr>
        <w:t xml:space="preserve">курсантом </w:t>
      </w:r>
      <w:r w:rsidRPr="00772F29">
        <w:rPr>
          <w:rFonts w:ascii="Times New Roman" w:eastAsia="Times New Roman" w:hAnsi="Times New Roman" w:cs="Times New Roman"/>
          <w:sz w:val="26"/>
          <w:szCs w:val="26"/>
        </w:rPr>
        <w:t xml:space="preserve"> подписывается акт выполненных работ (услуг).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F29">
        <w:rPr>
          <w:rFonts w:ascii="Times New Roman" w:eastAsia="Times New Roman" w:hAnsi="Times New Roman" w:cs="Times New Roman"/>
          <w:sz w:val="26"/>
          <w:szCs w:val="26"/>
        </w:rPr>
        <w:t xml:space="preserve">4.5. После выпуска группы личные дела </w:t>
      </w:r>
      <w:r w:rsidR="004F5D1B" w:rsidRPr="00772F29">
        <w:rPr>
          <w:rFonts w:ascii="Times New Roman" w:eastAsia="Times New Roman" w:hAnsi="Times New Roman" w:cs="Times New Roman"/>
          <w:sz w:val="26"/>
          <w:szCs w:val="26"/>
        </w:rPr>
        <w:t>курсантов</w:t>
      </w:r>
      <w:r w:rsidRPr="00772F29">
        <w:rPr>
          <w:rFonts w:ascii="Times New Roman" w:eastAsia="Times New Roman" w:hAnsi="Times New Roman" w:cs="Times New Roman"/>
          <w:sz w:val="26"/>
          <w:szCs w:val="26"/>
        </w:rPr>
        <w:t>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</w:t>
      </w:r>
      <w:proofErr w:type="gramStart"/>
      <w:r w:rsidRPr="00772F29">
        <w:rPr>
          <w:rFonts w:ascii="Times New Roman" w:eastAsia="Times New Roman" w:hAnsi="Times New Roman" w:cs="Times New Roman"/>
          <w:sz w:val="26"/>
          <w:szCs w:val="26"/>
        </w:rPr>
        <w:t>ств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сд</w:t>
      </w:r>
      <w:proofErr w:type="gramEnd"/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аются в архив. Сроки хранения указанных документов до утилизации изложены в Номенклатуре дел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ГАУ СО КК «Тимашевск</w:t>
      </w:r>
      <w:r w:rsidR="004F5D1B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298E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4.6. Образовательное подразделение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ГАУ СО КК «Тимашевск</w:t>
      </w:r>
      <w:r w:rsidR="004F5D1B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вправе отчислить из числа </w:t>
      </w:r>
      <w:r w:rsidR="004F5D1B">
        <w:rPr>
          <w:rFonts w:ascii="Times New Roman" w:eastAsia="Times New Roman" w:hAnsi="Times New Roman" w:cs="Times New Roman"/>
          <w:sz w:val="26"/>
          <w:szCs w:val="26"/>
        </w:rPr>
        <w:t xml:space="preserve">курсантов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на следующих основаниях: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- личное заявление </w:t>
      </w:r>
      <w:r w:rsidR="004F5D1B">
        <w:rPr>
          <w:rFonts w:ascii="Times New Roman" w:eastAsia="Times New Roman" w:hAnsi="Times New Roman" w:cs="Times New Roman"/>
          <w:sz w:val="26"/>
          <w:szCs w:val="26"/>
        </w:rPr>
        <w:t>курсанта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40E5" w:rsidRPr="009D210A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- нарушение </w:t>
      </w:r>
      <w:r w:rsidR="0054298E" w:rsidRPr="009D210A">
        <w:rPr>
          <w:rFonts w:ascii="Times New Roman" w:eastAsia="Times New Roman" w:hAnsi="Times New Roman" w:cs="Times New Roman"/>
          <w:sz w:val="26"/>
          <w:szCs w:val="26"/>
        </w:rPr>
        <w:t>правил внутреннего распорядка дн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4F5D1B" w:rsidRPr="009D210A">
        <w:rPr>
          <w:rFonts w:ascii="Times New Roman" w:eastAsia="Times New Roman" w:hAnsi="Times New Roman" w:cs="Times New Roman"/>
          <w:sz w:val="26"/>
          <w:szCs w:val="26"/>
        </w:rPr>
        <w:t>курсантом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40E5" w:rsidRPr="009D210A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10A">
        <w:rPr>
          <w:rFonts w:ascii="Times New Roman" w:eastAsia="Times New Roman" w:hAnsi="Times New Roman" w:cs="Times New Roman"/>
          <w:sz w:val="26"/>
          <w:szCs w:val="26"/>
        </w:rPr>
        <w:t>- прекращение посещения занятий без уважительных причин (самовольное оставление учебного заведения);</w:t>
      </w:r>
    </w:p>
    <w:p w:rsidR="005640E5" w:rsidRPr="009D210A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10A">
        <w:rPr>
          <w:rFonts w:ascii="Times New Roman" w:eastAsia="Times New Roman" w:hAnsi="Times New Roman" w:cs="Times New Roman"/>
          <w:sz w:val="26"/>
          <w:szCs w:val="26"/>
        </w:rPr>
        <w:t>- за неуспеваемость (по итогам промежуточной и итоговой аттестации);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- невнесение платы за обучение.</w:t>
      </w:r>
    </w:p>
    <w:p w:rsidR="005640E5" w:rsidRPr="00772F29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4.7. При отчислении </w:t>
      </w:r>
      <w:r w:rsidR="004F5D1B">
        <w:rPr>
          <w:rFonts w:ascii="Times New Roman" w:eastAsia="Times New Roman" w:hAnsi="Times New Roman" w:cs="Times New Roman"/>
          <w:sz w:val="26"/>
          <w:szCs w:val="26"/>
        </w:rPr>
        <w:t xml:space="preserve">курсанта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по личному заявлению, при наличии уважительной причины (перемена места жительства, призыв в армию, длительная </w:t>
      </w:r>
      <w:r w:rsidRPr="00772F29">
        <w:rPr>
          <w:rFonts w:ascii="Times New Roman" w:eastAsia="Times New Roman" w:hAnsi="Times New Roman" w:cs="Times New Roman"/>
          <w:sz w:val="26"/>
          <w:szCs w:val="26"/>
        </w:rPr>
        <w:t>командировка, длительное заболевание</w:t>
      </w:r>
      <w:r w:rsidRPr="009D210A">
        <w:rPr>
          <w:rFonts w:ascii="Times New Roman" w:eastAsia="Times New Roman" w:hAnsi="Times New Roman" w:cs="Times New Roman"/>
          <w:sz w:val="26"/>
          <w:szCs w:val="26"/>
        </w:rPr>
        <w:t xml:space="preserve">, невозможность освоить программу обучения в силу индивидуальных особенностей и </w:t>
      </w:r>
      <w:r w:rsidRPr="00772F29">
        <w:rPr>
          <w:rFonts w:ascii="Times New Roman" w:eastAsia="Times New Roman" w:hAnsi="Times New Roman" w:cs="Times New Roman"/>
          <w:sz w:val="26"/>
          <w:szCs w:val="26"/>
        </w:rPr>
        <w:t>т.п.) ему возвращается часть денег, оплаченных за обучение, пропорционально затраченному на обучение времени.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F29">
        <w:rPr>
          <w:rFonts w:ascii="Times New Roman" w:eastAsia="Times New Roman" w:hAnsi="Times New Roman" w:cs="Times New Roman"/>
          <w:sz w:val="26"/>
          <w:szCs w:val="26"/>
        </w:rPr>
        <w:t xml:space="preserve">4.8. При отчислении </w:t>
      </w:r>
      <w:r w:rsidR="00B907B0" w:rsidRPr="00772F29">
        <w:rPr>
          <w:rFonts w:ascii="Times New Roman" w:eastAsia="Times New Roman" w:hAnsi="Times New Roman" w:cs="Times New Roman"/>
          <w:sz w:val="26"/>
          <w:szCs w:val="26"/>
        </w:rPr>
        <w:t xml:space="preserve">курсанта </w:t>
      </w:r>
      <w:r w:rsidRPr="00772F29">
        <w:rPr>
          <w:rFonts w:ascii="Times New Roman" w:eastAsia="Times New Roman" w:hAnsi="Times New Roman" w:cs="Times New Roman"/>
          <w:sz w:val="26"/>
          <w:szCs w:val="26"/>
        </w:rPr>
        <w:t>за нарушение правил внутреннего распорядка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B907B0">
        <w:rPr>
          <w:rFonts w:ascii="Times New Roman" w:eastAsia="Times New Roman" w:hAnsi="Times New Roman" w:cs="Times New Roman"/>
          <w:sz w:val="26"/>
          <w:szCs w:val="26"/>
        </w:rPr>
        <w:t>курсантов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, прекращение посещения занятий без уважительных причин, а так же невнесение платы за обучение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4.9. Отчисление </w:t>
      </w:r>
      <w:r w:rsidR="00B907B0">
        <w:rPr>
          <w:rFonts w:ascii="Times New Roman" w:eastAsia="Times New Roman" w:hAnsi="Times New Roman" w:cs="Times New Roman"/>
          <w:sz w:val="26"/>
          <w:szCs w:val="26"/>
        </w:rPr>
        <w:t xml:space="preserve">курсантов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проводится на основании соответствующих приказов.</w:t>
      </w:r>
    </w:p>
    <w:p w:rsidR="005640E5" w:rsidRPr="000B4D43" w:rsidRDefault="001138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b/>
          <w:sz w:val="26"/>
          <w:szCs w:val="26"/>
        </w:rPr>
        <w:t xml:space="preserve">5. Права и обязанности </w:t>
      </w:r>
      <w:r w:rsidR="00B907B0">
        <w:rPr>
          <w:rFonts w:ascii="Times New Roman" w:eastAsia="Times New Roman" w:hAnsi="Times New Roman" w:cs="Times New Roman"/>
          <w:b/>
          <w:sz w:val="26"/>
          <w:szCs w:val="26"/>
        </w:rPr>
        <w:t>курсантов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5.1. Права и обязанности </w:t>
      </w:r>
      <w:r w:rsidR="00B907B0">
        <w:rPr>
          <w:rFonts w:ascii="Times New Roman" w:eastAsia="Times New Roman" w:hAnsi="Times New Roman" w:cs="Times New Roman"/>
          <w:sz w:val="26"/>
          <w:szCs w:val="26"/>
        </w:rPr>
        <w:t xml:space="preserve">курсантов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>регламентируются договором об оказании платных образовательных услуг и настоящим Положением.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5.2. </w:t>
      </w:r>
      <w:r w:rsidR="00B907B0">
        <w:rPr>
          <w:rFonts w:ascii="Times New Roman" w:eastAsia="Times New Roman" w:hAnsi="Times New Roman" w:cs="Times New Roman"/>
          <w:sz w:val="26"/>
          <w:szCs w:val="26"/>
        </w:rPr>
        <w:t xml:space="preserve">Курсанты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имеют право: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- 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- на получение свидетельства об окончании обучения, при успешном прохождении итоговой аттестации;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lastRenderedPageBreak/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5.3. </w:t>
      </w:r>
      <w:r w:rsidR="00B907B0">
        <w:rPr>
          <w:rFonts w:ascii="Times New Roman" w:eastAsia="Times New Roman" w:hAnsi="Times New Roman" w:cs="Times New Roman"/>
          <w:sz w:val="26"/>
          <w:szCs w:val="26"/>
        </w:rPr>
        <w:t xml:space="preserve">Курсанты </w:t>
      </w: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 обязаны: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5640E5" w:rsidRPr="000B4D43" w:rsidRDefault="009D21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 соблюдать требования 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Положения об образовательном подразделении 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ГАУ СО КК «Тимашевск</w:t>
      </w:r>
      <w:r w:rsidR="00B907B0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54298E" w:rsidRPr="000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 xml:space="preserve">, Правил внутреннего распорядка для </w:t>
      </w:r>
      <w:r w:rsidR="00B907B0">
        <w:rPr>
          <w:rFonts w:ascii="Times New Roman" w:eastAsia="Times New Roman" w:hAnsi="Times New Roman" w:cs="Times New Roman"/>
          <w:sz w:val="26"/>
          <w:szCs w:val="26"/>
        </w:rPr>
        <w:t>курсантов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, техники безопасности, санитарно-гигиенических и противопожарных норм и правил и распоряжений администрации.</w:t>
      </w:r>
    </w:p>
    <w:p w:rsidR="005640E5" w:rsidRPr="000B4D43" w:rsidRDefault="005640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40E5" w:rsidRPr="000B4D43" w:rsidRDefault="001138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b/>
          <w:sz w:val="26"/>
          <w:szCs w:val="26"/>
        </w:rPr>
        <w:t>6. Порядок оплаты за обучение</w:t>
      </w:r>
    </w:p>
    <w:p w:rsidR="005640E5" w:rsidRPr="000B4D43" w:rsidRDefault="001138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 xml:space="preserve">6.1. Оплата за обучение </w:t>
      </w:r>
      <w:r w:rsidR="00650FFD">
        <w:rPr>
          <w:rFonts w:ascii="Times New Roman" w:eastAsia="Times New Roman" w:hAnsi="Times New Roman" w:cs="Times New Roman"/>
          <w:sz w:val="26"/>
          <w:szCs w:val="26"/>
        </w:rPr>
        <w:t>предусмотрен</w:t>
      </w:r>
      <w:r w:rsidR="00772F2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50FFD">
        <w:rPr>
          <w:rFonts w:ascii="Times New Roman" w:eastAsia="Times New Roman" w:hAnsi="Times New Roman" w:cs="Times New Roman"/>
          <w:sz w:val="26"/>
          <w:szCs w:val="26"/>
        </w:rPr>
        <w:t xml:space="preserve"> Положением об оказании платных услуг образовательным подразделением ГАУ СО КК «Тимашевский </w:t>
      </w:r>
      <w:r w:rsidR="00B65826" w:rsidRPr="00B65826">
        <w:rPr>
          <w:rFonts w:ascii="Times New Roman" w:eastAsia="Times New Roman" w:hAnsi="Times New Roman" w:cs="Times New Roman"/>
          <w:sz w:val="26"/>
          <w:szCs w:val="26"/>
        </w:rPr>
        <w:t>КЦРИ</w:t>
      </w:r>
      <w:r w:rsidR="00650FF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640E5" w:rsidRPr="000B4D43" w:rsidRDefault="004A39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D43">
        <w:rPr>
          <w:rFonts w:ascii="Times New Roman" w:eastAsia="Times New Roman" w:hAnsi="Times New Roman" w:cs="Times New Roman"/>
          <w:sz w:val="26"/>
          <w:szCs w:val="26"/>
        </w:rPr>
        <w:t>6.</w:t>
      </w:r>
      <w:r w:rsidR="00650F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13820" w:rsidRPr="000B4D43">
        <w:rPr>
          <w:rFonts w:ascii="Times New Roman" w:eastAsia="Times New Roman" w:hAnsi="Times New Roman" w:cs="Times New Roman"/>
          <w:sz w:val="26"/>
          <w:szCs w:val="26"/>
        </w:rPr>
        <w:t>. По личному заявлению обучающегося с ним могут проводиться дополнительные занятия по Правилам дорожного движения,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5640E5" w:rsidRDefault="005640E5" w:rsidP="00650FF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50FFD" w:rsidRDefault="00650FFD" w:rsidP="00650FF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 w:rsidRPr="00650FFD">
        <w:rPr>
          <w:rFonts w:ascii="Times New Roman" w:eastAsia="Times New Roman" w:hAnsi="Times New Roman" w:cs="Times New Roman"/>
          <w:b/>
          <w:sz w:val="26"/>
          <w:szCs w:val="26"/>
        </w:rPr>
        <w:t>Заключительные положения.</w:t>
      </w:r>
    </w:p>
    <w:p w:rsidR="00650FFD" w:rsidRDefault="00650FFD" w:rsidP="00650FF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Настоящее Положение утверждается и вступает в силу со дня его введения приказом Директора ГАУ СО КК «Тимашевский </w:t>
      </w:r>
      <w:r w:rsidR="00B65826" w:rsidRPr="00B65826">
        <w:rPr>
          <w:rFonts w:ascii="Times New Roman" w:hAnsi="Times New Roman" w:cs="Times New Roman"/>
          <w:sz w:val="26"/>
          <w:szCs w:val="26"/>
        </w:rPr>
        <w:t>КЦРИ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50FFD" w:rsidRPr="00FD7E1C" w:rsidRDefault="00650FFD" w:rsidP="00650FF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В данное Положение могут вноситься изменения и дополнения, которые утверждаются и вводятся в действие приказом Директора ГАУ СО КК «Тимашевский </w:t>
      </w:r>
      <w:r w:rsidR="00B65826" w:rsidRPr="00B65826">
        <w:rPr>
          <w:rFonts w:ascii="Times New Roman" w:hAnsi="Times New Roman" w:cs="Times New Roman"/>
          <w:sz w:val="26"/>
          <w:szCs w:val="26"/>
        </w:rPr>
        <w:t>КЦРИ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50FFD" w:rsidRPr="00650FFD" w:rsidRDefault="00650FFD" w:rsidP="00650FF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50FFD" w:rsidRPr="00650FFD" w:rsidSect="001138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E5"/>
    <w:rsid w:val="0004067D"/>
    <w:rsid w:val="00052E24"/>
    <w:rsid w:val="00062C61"/>
    <w:rsid w:val="000A245F"/>
    <w:rsid w:val="000B4D43"/>
    <w:rsid w:val="000E1ABC"/>
    <w:rsid w:val="00105579"/>
    <w:rsid w:val="00105AF9"/>
    <w:rsid w:val="00113820"/>
    <w:rsid w:val="00152733"/>
    <w:rsid w:val="001F73BF"/>
    <w:rsid w:val="00220551"/>
    <w:rsid w:val="00224073"/>
    <w:rsid w:val="00237A78"/>
    <w:rsid w:val="002934BA"/>
    <w:rsid w:val="002E41EF"/>
    <w:rsid w:val="003228EA"/>
    <w:rsid w:val="003E689C"/>
    <w:rsid w:val="00422913"/>
    <w:rsid w:val="00463E8D"/>
    <w:rsid w:val="00467F73"/>
    <w:rsid w:val="00481D95"/>
    <w:rsid w:val="004A397B"/>
    <w:rsid w:val="004F5D1B"/>
    <w:rsid w:val="0054298E"/>
    <w:rsid w:val="005640E5"/>
    <w:rsid w:val="0056509E"/>
    <w:rsid w:val="00586B3E"/>
    <w:rsid w:val="00590B4C"/>
    <w:rsid w:val="00650FFD"/>
    <w:rsid w:val="0066678D"/>
    <w:rsid w:val="006F3D6D"/>
    <w:rsid w:val="00735911"/>
    <w:rsid w:val="00772F29"/>
    <w:rsid w:val="007E2FEF"/>
    <w:rsid w:val="00862D89"/>
    <w:rsid w:val="009D210A"/>
    <w:rsid w:val="00A336D2"/>
    <w:rsid w:val="00A56398"/>
    <w:rsid w:val="00AA7A51"/>
    <w:rsid w:val="00AB5221"/>
    <w:rsid w:val="00B632E6"/>
    <w:rsid w:val="00B65826"/>
    <w:rsid w:val="00B907B0"/>
    <w:rsid w:val="00CB050E"/>
    <w:rsid w:val="00D8468D"/>
    <w:rsid w:val="00DC04F8"/>
    <w:rsid w:val="00DD425D"/>
    <w:rsid w:val="00DE27D4"/>
    <w:rsid w:val="00E04652"/>
    <w:rsid w:val="00E94322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Программист</cp:lastModifiedBy>
  <cp:revision>22</cp:revision>
  <cp:lastPrinted>2014-08-21T07:42:00Z</cp:lastPrinted>
  <dcterms:created xsi:type="dcterms:W3CDTF">2014-10-28T09:33:00Z</dcterms:created>
  <dcterms:modified xsi:type="dcterms:W3CDTF">2015-02-13T12:17:00Z</dcterms:modified>
</cp:coreProperties>
</file>